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D4" w:rsidRDefault="00F436D4">
      <w:r>
        <w:rPr>
          <w:noProof/>
        </w:rPr>
        <w:drawing>
          <wp:inline distT="0" distB="0" distL="0" distR="0">
            <wp:extent cx="1600200" cy="5300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878" cy="55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6D4" w:rsidRDefault="00F436D4"/>
    <w:p w:rsidR="00BE456D" w:rsidRDefault="00F935C3" w:rsidP="00F935C3">
      <w:pPr>
        <w:jc w:val="center"/>
      </w:pPr>
      <w:r>
        <w:t>MINUTES</w:t>
      </w:r>
    </w:p>
    <w:p w:rsidR="00F935C3" w:rsidRDefault="00F935C3" w:rsidP="00F935C3">
      <w:pPr>
        <w:jc w:val="center"/>
      </w:pPr>
    </w:p>
    <w:p w:rsidR="00BE456D" w:rsidRDefault="00BE456D">
      <w:r>
        <w:t>Circle Name</w:t>
      </w:r>
      <w:r w:rsidR="00F436D4">
        <w:t>:</w:t>
      </w:r>
      <w:r w:rsidR="00440182">
        <w:tab/>
        <w:t>Spokane Alliance Circle</w:t>
      </w:r>
    </w:p>
    <w:p w:rsidR="00BE456D" w:rsidRDefault="00BE456D">
      <w:r>
        <w:t>Attendance</w:t>
      </w:r>
      <w:r w:rsidR="00F436D4">
        <w:t>:</w:t>
      </w:r>
      <w:r w:rsidR="00440182">
        <w:tab/>
        <w:t xml:space="preserve">Frances </w:t>
      </w:r>
      <w:proofErr w:type="spellStart"/>
      <w:r w:rsidR="00440182">
        <w:t>Goodrow</w:t>
      </w:r>
      <w:proofErr w:type="spellEnd"/>
      <w:r w:rsidR="00440182">
        <w:t xml:space="preserve">, Mary Lou Johnson, Bonnie Overlie, Phyllis Thayer, </w:t>
      </w:r>
    </w:p>
    <w:p w:rsidR="00BE456D" w:rsidRDefault="00BE456D"/>
    <w:p w:rsidR="00BE456D" w:rsidRDefault="00BE456D">
      <w:r>
        <w:t>Meeting Date</w:t>
      </w:r>
      <w:r w:rsidR="00F436D4">
        <w:t>:</w:t>
      </w:r>
      <w:r w:rsidR="00440182">
        <w:tab/>
        <w:t>November 16, 2021</w:t>
      </w:r>
    </w:p>
    <w:p w:rsidR="00BE456D" w:rsidRDefault="00BE456D">
      <w:r>
        <w:t>Next meeting Date/</w:t>
      </w:r>
      <w:r w:rsidR="00F436D4">
        <w:t>T</w:t>
      </w:r>
      <w:r>
        <w:t>ime</w:t>
      </w:r>
      <w:r w:rsidR="00F436D4">
        <w:t>/Location:</w:t>
      </w:r>
      <w:r w:rsidR="0074448A">
        <w:tab/>
        <w:t>January 18</w:t>
      </w:r>
      <w:r w:rsidR="00440182">
        <w:t>, 2021, 1:00 – 2:30 pm, via Zoom</w:t>
      </w:r>
    </w:p>
    <w:p w:rsidR="00F436D4" w:rsidRDefault="00F436D4"/>
    <w:p w:rsidR="00BE456D" w:rsidRDefault="00BE456D" w:rsidP="00BE456D">
      <w:r>
        <w:t>Topics</w:t>
      </w:r>
      <w:r w:rsidR="00F436D4">
        <w:t xml:space="preserve"> covered:</w:t>
      </w:r>
    </w:p>
    <w:p w:rsidR="00440182" w:rsidRDefault="00323D4A" w:rsidP="0074448A">
      <w:pPr>
        <w:pStyle w:val="ListParagraph"/>
        <w:numPr>
          <w:ilvl w:val="0"/>
          <w:numId w:val="1"/>
        </w:numPr>
      </w:pPr>
      <w:r>
        <w:t xml:space="preserve">Evaluation </w:t>
      </w:r>
      <w:r w:rsidR="0074448A">
        <w:t xml:space="preserve"> and follow-up on 1-to-1 Relational Meeting Training held</w:t>
      </w:r>
      <w:r>
        <w:t xml:space="preserve"> November 6, 2021</w:t>
      </w:r>
    </w:p>
    <w:p w:rsidR="0074448A" w:rsidRDefault="0074448A" w:rsidP="0074448A">
      <w:pPr>
        <w:pStyle w:val="ListParagraph"/>
        <w:numPr>
          <w:ilvl w:val="0"/>
          <w:numId w:val="1"/>
        </w:numPr>
      </w:pPr>
      <w:r>
        <w:t>Dynamic Governance: Minutes template; Circle Data, review of Aims</w:t>
      </w:r>
    </w:p>
    <w:p w:rsidR="0074448A" w:rsidRDefault="0074448A" w:rsidP="0074448A">
      <w:pPr>
        <w:pStyle w:val="ListParagraph"/>
        <w:numPr>
          <w:ilvl w:val="0"/>
          <w:numId w:val="1"/>
        </w:numPr>
      </w:pPr>
      <w:r>
        <w:t>Items related to Spokane Alliance</w:t>
      </w:r>
    </w:p>
    <w:p w:rsidR="00BE456D" w:rsidRDefault="00BE456D"/>
    <w:p w:rsidR="00BE456D" w:rsidRDefault="00BE456D">
      <w:r>
        <w:t>Decisions: (elections, new policies, operational decisions)</w:t>
      </w:r>
    </w:p>
    <w:p w:rsidR="0074448A" w:rsidRDefault="0074448A" w:rsidP="0074448A">
      <w:pPr>
        <w:pStyle w:val="ListParagraph"/>
        <w:numPr>
          <w:ilvl w:val="0"/>
          <w:numId w:val="2"/>
        </w:numPr>
      </w:pPr>
      <w:r>
        <w:t xml:space="preserve">Future 1-to-1 </w:t>
      </w:r>
      <w:r w:rsidR="00B01F67">
        <w:t>relational m</w:t>
      </w:r>
      <w:r>
        <w:t xml:space="preserve">eeting </w:t>
      </w:r>
      <w:r w:rsidR="00B01F67">
        <w:t>t</w:t>
      </w:r>
      <w:r>
        <w:t>raining</w:t>
      </w:r>
      <w:r w:rsidR="00B01F67">
        <w:t>s</w:t>
      </w:r>
      <w:r>
        <w:t xml:space="preserve"> to be held face-to-face when possible and </w:t>
      </w:r>
      <w:r w:rsidR="00B01F67">
        <w:t xml:space="preserve">also </w:t>
      </w:r>
      <w:r>
        <w:t xml:space="preserve">on Zoom </w:t>
      </w:r>
    </w:p>
    <w:p w:rsidR="00BE456D" w:rsidRDefault="00BE456D"/>
    <w:p w:rsidR="00BE456D" w:rsidRDefault="00BE456D">
      <w:r>
        <w:t>Future topics:</w:t>
      </w:r>
    </w:p>
    <w:p w:rsidR="0074448A" w:rsidRDefault="0074448A" w:rsidP="00B01F67">
      <w:r>
        <w:t xml:space="preserve">Reports from SA Circle members on their 1-to-1 </w:t>
      </w:r>
      <w:r w:rsidR="00B01F67">
        <w:t>r</w:t>
      </w:r>
      <w:r>
        <w:t>elational meeti</w:t>
      </w:r>
      <w:r w:rsidR="00B01F67">
        <w:t>n</w:t>
      </w:r>
      <w:r>
        <w:t>gs</w:t>
      </w:r>
    </w:p>
    <w:sectPr w:rsidR="0074448A" w:rsidSect="00A45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25" w:rsidRDefault="00417425" w:rsidP="0074448A">
      <w:r>
        <w:separator/>
      </w:r>
    </w:p>
  </w:endnote>
  <w:endnote w:type="continuationSeparator" w:id="0">
    <w:p w:rsidR="00417425" w:rsidRDefault="00417425" w:rsidP="0074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25" w:rsidRDefault="00417425" w:rsidP="0074448A">
      <w:r>
        <w:separator/>
      </w:r>
    </w:p>
  </w:footnote>
  <w:footnote w:type="continuationSeparator" w:id="0">
    <w:p w:rsidR="00417425" w:rsidRDefault="00417425" w:rsidP="00744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5B1"/>
    <w:multiLevelType w:val="hybridMultilevel"/>
    <w:tmpl w:val="C5DE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E0EC9"/>
    <w:multiLevelType w:val="hybridMultilevel"/>
    <w:tmpl w:val="AE66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56D"/>
    <w:rsid w:val="00323D4A"/>
    <w:rsid w:val="00417425"/>
    <w:rsid w:val="00440182"/>
    <w:rsid w:val="00632ACD"/>
    <w:rsid w:val="0074448A"/>
    <w:rsid w:val="00A45021"/>
    <w:rsid w:val="00B01F67"/>
    <w:rsid w:val="00BE456D"/>
    <w:rsid w:val="00CC31D0"/>
    <w:rsid w:val="00F436D4"/>
    <w:rsid w:val="00F9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4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4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48A"/>
  </w:style>
  <w:style w:type="paragraph" w:styleId="Footer">
    <w:name w:val="footer"/>
    <w:basedOn w:val="Normal"/>
    <w:link w:val="FooterChar"/>
    <w:uiPriority w:val="99"/>
    <w:semiHidden/>
    <w:unhideWhenUsed/>
    <w:rsid w:val="00744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 GOODROW</cp:lastModifiedBy>
  <cp:revision>5</cp:revision>
  <dcterms:created xsi:type="dcterms:W3CDTF">2021-11-24T17:39:00Z</dcterms:created>
  <dcterms:modified xsi:type="dcterms:W3CDTF">2021-11-24T18:38:00Z</dcterms:modified>
</cp:coreProperties>
</file>